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81C" w:rsidRDefault="00F354A1" w:rsidP="00C01C0C">
      <w:pPr>
        <w:spacing w:line="360" w:lineRule="auto"/>
      </w:pPr>
      <w:r>
        <w:t>This document contains the details on how to install a Global Research Platform certificate</w:t>
      </w:r>
      <w:r w:rsidR="0099181C">
        <w:t>,</w:t>
      </w:r>
      <w:r>
        <w:t xml:space="preserve"> for the current user</w:t>
      </w:r>
      <w:r w:rsidR="0099181C">
        <w:t>,</w:t>
      </w:r>
      <w:r>
        <w:t xml:space="preserve"> on OSX.  The certificate will only work for the user currently logged into the Macintosh computer.  All other user accounts will require a new certificate and to complete the following instructions.</w:t>
      </w:r>
    </w:p>
    <w:p w:rsidR="0099181C" w:rsidRPr="0099181C" w:rsidRDefault="0099181C" w:rsidP="00C01C0C">
      <w:pPr>
        <w:spacing w:line="360" w:lineRule="auto"/>
        <w:rPr>
          <w:b/>
        </w:rPr>
      </w:pPr>
      <w:r w:rsidRPr="0099181C">
        <w:rPr>
          <w:b/>
        </w:rPr>
        <w:t>Instructions:</w:t>
      </w:r>
    </w:p>
    <w:p w:rsidR="00F354A1" w:rsidRDefault="00F354A1" w:rsidP="00C01C0C">
      <w:pPr>
        <w:pStyle w:val="ListParagraph"/>
        <w:numPr>
          <w:ilvl w:val="0"/>
          <w:numId w:val="1"/>
        </w:numPr>
        <w:spacing w:line="360" w:lineRule="auto"/>
      </w:pPr>
      <w:r>
        <w:t>Request a certificate from the Global Research Platform public site.</w:t>
      </w:r>
    </w:p>
    <w:p w:rsidR="00C01C0C" w:rsidRDefault="00C01C0C" w:rsidP="00C01C0C">
      <w:pPr>
        <w:pStyle w:val="ListParagraph"/>
        <w:spacing w:line="360" w:lineRule="auto"/>
      </w:pPr>
    </w:p>
    <w:p w:rsidR="00F354A1" w:rsidRDefault="00F354A1" w:rsidP="00C01C0C">
      <w:pPr>
        <w:pStyle w:val="ListParagraph"/>
        <w:numPr>
          <w:ilvl w:val="0"/>
          <w:numId w:val="1"/>
        </w:numPr>
        <w:spacing w:line="360" w:lineRule="auto"/>
      </w:pPr>
      <w:r>
        <w:t xml:space="preserve">Once you have obtained a certificate, open your keychain utility.  To achieve this open the Finder </w:t>
      </w:r>
      <w:r w:rsidRPr="0099181C">
        <w:rPr>
          <w:i/>
        </w:rPr>
        <w:t>Go</w:t>
      </w:r>
      <w:r>
        <w:t xml:space="preserve"> menu item and select </w:t>
      </w:r>
      <w:r w:rsidRPr="0099181C">
        <w:rPr>
          <w:i/>
        </w:rPr>
        <w:t>Utilities</w:t>
      </w:r>
      <w:r>
        <w:t>.</w:t>
      </w:r>
    </w:p>
    <w:p w:rsidR="00C01C0C" w:rsidRDefault="00C01C0C" w:rsidP="00C01C0C">
      <w:pPr>
        <w:pStyle w:val="ListParagraph"/>
        <w:spacing w:line="360" w:lineRule="auto"/>
      </w:pPr>
    </w:p>
    <w:p w:rsidR="00F354A1" w:rsidRDefault="00F354A1" w:rsidP="00C01C0C">
      <w:pPr>
        <w:pStyle w:val="ListParagraph"/>
        <w:spacing w:line="360" w:lineRule="auto"/>
      </w:pPr>
      <w:r>
        <w:rPr>
          <w:noProof/>
          <w:lang w:val="en-CA" w:eastAsia="zh-CN"/>
        </w:rPr>
        <w:drawing>
          <wp:inline distT="0" distB="0" distL="0" distR="0" wp14:anchorId="709BD5EC" wp14:editId="256AAD55">
            <wp:extent cx="3604260" cy="2625325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n-utilitie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989" cy="262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C0C" w:rsidRDefault="00C01C0C" w:rsidP="00C01C0C">
      <w:pPr>
        <w:pStyle w:val="ListParagraph"/>
        <w:spacing w:line="360" w:lineRule="auto"/>
      </w:pPr>
    </w:p>
    <w:p w:rsidR="00F354A1" w:rsidRDefault="00F354A1" w:rsidP="00C01C0C">
      <w:pPr>
        <w:pStyle w:val="ListParagraph"/>
        <w:numPr>
          <w:ilvl w:val="0"/>
          <w:numId w:val="1"/>
        </w:numPr>
        <w:spacing w:line="360" w:lineRule="auto"/>
      </w:pPr>
      <w:r>
        <w:t xml:space="preserve">In the </w:t>
      </w:r>
      <w:r w:rsidRPr="0099181C">
        <w:rPr>
          <w:i/>
        </w:rPr>
        <w:t>Utilities</w:t>
      </w:r>
      <w:r>
        <w:t xml:space="preserve"> folder find and double click </w:t>
      </w:r>
      <w:r w:rsidRPr="0099181C">
        <w:rPr>
          <w:i/>
        </w:rPr>
        <w:t>Keychain Access</w:t>
      </w:r>
      <w:r>
        <w:t>.</w:t>
      </w:r>
    </w:p>
    <w:p w:rsidR="00C01C0C" w:rsidRDefault="00C01C0C" w:rsidP="00C01C0C">
      <w:pPr>
        <w:pStyle w:val="ListParagraph"/>
        <w:spacing w:line="360" w:lineRule="auto"/>
      </w:pPr>
    </w:p>
    <w:p w:rsidR="00F354A1" w:rsidRDefault="00F354A1" w:rsidP="00C01C0C">
      <w:pPr>
        <w:pStyle w:val="ListParagraph"/>
        <w:spacing w:line="360" w:lineRule="auto"/>
      </w:pPr>
      <w:r>
        <w:rPr>
          <w:noProof/>
          <w:lang w:val="en-CA" w:eastAsia="zh-CN"/>
        </w:rPr>
        <w:lastRenderedPageBreak/>
        <w:drawing>
          <wp:inline distT="0" distB="0" distL="0" distR="0" wp14:anchorId="08884D41" wp14:editId="70087301">
            <wp:extent cx="4823460" cy="278379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n-keychai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5246" cy="278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C0C" w:rsidRDefault="00C01C0C" w:rsidP="00C01C0C">
      <w:pPr>
        <w:pStyle w:val="ListParagraph"/>
        <w:spacing w:line="360" w:lineRule="auto"/>
      </w:pPr>
    </w:p>
    <w:p w:rsidR="00F354A1" w:rsidRPr="00C01C0C" w:rsidRDefault="00F354A1" w:rsidP="00C01C0C">
      <w:pPr>
        <w:pStyle w:val="ListParagraph"/>
        <w:numPr>
          <w:ilvl w:val="0"/>
          <w:numId w:val="1"/>
        </w:numPr>
        <w:spacing w:line="360" w:lineRule="auto"/>
      </w:pPr>
      <w:r>
        <w:t xml:space="preserve">Expand the File menu item and select </w:t>
      </w:r>
      <w:r w:rsidRPr="00F354A1">
        <w:rPr>
          <w:i/>
        </w:rPr>
        <w:t>Import Items…</w:t>
      </w:r>
    </w:p>
    <w:p w:rsidR="00C01C0C" w:rsidRPr="00F354A1" w:rsidRDefault="00C01C0C" w:rsidP="00C01C0C">
      <w:pPr>
        <w:pStyle w:val="ListParagraph"/>
        <w:spacing w:line="360" w:lineRule="auto"/>
      </w:pPr>
    </w:p>
    <w:p w:rsidR="00F354A1" w:rsidRDefault="00022D47" w:rsidP="00C01C0C">
      <w:pPr>
        <w:pStyle w:val="ListParagraph"/>
        <w:spacing w:line="360" w:lineRule="auto"/>
      </w:pPr>
      <w:bookmarkStart w:id="0" w:name="_GoBack"/>
      <w:r>
        <w:rPr>
          <w:noProof/>
          <w:lang w:val="en-CA" w:eastAsia="zh-CN"/>
        </w:rPr>
        <w:drawing>
          <wp:inline distT="0" distB="0" distL="0" distR="0" wp14:anchorId="0F30D6A4" wp14:editId="5FA70CFF">
            <wp:extent cx="5943600" cy="329311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ort-items-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C01C0C" w:rsidRPr="00F354A1" w:rsidRDefault="00C01C0C" w:rsidP="00C01C0C">
      <w:pPr>
        <w:pStyle w:val="ListParagraph"/>
        <w:spacing w:line="360" w:lineRule="auto"/>
      </w:pPr>
    </w:p>
    <w:p w:rsidR="00022D47" w:rsidRDefault="00022D47" w:rsidP="00C01C0C">
      <w:pPr>
        <w:pStyle w:val="ListParagraph"/>
        <w:numPr>
          <w:ilvl w:val="0"/>
          <w:numId w:val="1"/>
        </w:numPr>
        <w:spacing w:line="360" w:lineRule="auto"/>
      </w:pPr>
      <w:r>
        <w:t>Navigate to the folder containing your certificate and open it.</w:t>
      </w:r>
      <w:r w:rsidR="0099181C">
        <w:t xml:space="preserve">  </w:t>
      </w:r>
      <w:r>
        <w:t>You will now see the RHIGRP certificate in your login keychain.  Most likely the certificate will display a red “x” icon.  This means the certificate is not trusted.</w:t>
      </w:r>
    </w:p>
    <w:p w:rsidR="00C01C0C" w:rsidRDefault="00C01C0C" w:rsidP="00C01C0C">
      <w:pPr>
        <w:pStyle w:val="ListParagraph"/>
      </w:pPr>
    </w:p>
    <w:p w:rsidR="00C01C0C" w:rsidRDefault="00C01C0C" w:rsidP="00C01C0C">
      <w:pPr>
        <w:pStyle w:val="ListParagraph"/>
        <w:spacing w:line="360" w:lineRule="auto"/>
      </w:pPr>
    </w:p>
    <w:p w:rsidR="00022D47" w:rsidRDefault="00022D47" w:rsidP="00C01C0C">
      <w:pPr>
        <w:pStyle w:val="ListParagraph"/>
        <w:spacing w:line="360" w:lineRule="auto"/>
      </w:pPr>
      <w:r>
        <w:rPr>
          <w:noProof/>
          <w:lang w:val="en-CA" w:eastAsia="zh-CN"/>
        </w:rPr>
        <w:drawing>
          <wp:inline distT="0" distB="0" distL="0" distR="0" wp14:anchorId="26AA6E0D" wp14:editId="734CB346">
            <wp:extent cx="5943600" cy="32613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-not-truste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C0C" w:rsidRDefault="00C01C0C" w:rsidP="00C01C0C">
      <w:pPr>
        <w:pStyle w:val="ListParagraph"/>
        <w:spacing w:line="360" w:lineRule="auto"/>
      </w:pPr>
    </w:p>
    <w:p w:rsidR="00022D47" w:rsidRDefault="00022D47" w:rsidP="00C01C0C">
      <w:pPr>
        <w:pStyle w:val="ListParagraph"/>
        <w:numPr>
          <w:ilvl w:val="0"/>
          <w:numId w:val="1"/>
        </w:numPr>
        <w:spacing w:line="360" w:lineRule="auto"/>
      </w:pPr>
      <w:r>
        <w:t xml:space="preserve">Give your certificate full trust by double-clicking the RHIGRP-CA certificate and selecting </w:t>
      </w:r>
      <w:r w:rsidR="0099181C" w:rsidRPr="0099181C">
        <w:rPr>
          <w:i/>
        </w:rPr>
        <w:t>A</w:t>
      </w:r>
      <w:r w:rsidRPr="0099181C">
        <w:rPr>
          <w:i/>
        </w:rPr>
        <w:t xml:space="preserve">lways </w:t>
      </w:r>
      <w:r w:rsidR="003C51ED">
        <w:rPr>
          <w:i/>
        </w:rPr>
        <w:t>T</w:t>
      </w:r>
      <w:r w:rsidRPr="0099181C">
        <w:rPr>
          <w:i/>
        </w:rPr>
        <w:t>rust</w:t>
      </w:r>
      <w:r>
        <w:t xml:space="preserve"> under the </w:t>
      </w:r>
      <w:r>
        <w:rPr>
          <w:i/>
        </w:rPr>
        <w:t>When using this certificate</w:t>
      </w:r>
      <w:r>
        <w:t xml:space="preserve"> dropdown.</w:t>
      </w:r>
    </w:p>
    <w:p w:rsidR="00C01C0C" w:rsidRDefault="00C01C0C" w:rsidP="00C01C0C">
      <w:pPr>
        <w:pStyle w:val="ListParagraph"/>
        <w:spacing w:line="360" w:lineRule="auto"/>
      </w:pPr>
    </w:p>
    <w:p w:rsidR="00022D47" w:rsidRDefault="00022D47" w:rsidP="00C01C0C">
      <w:pPr>
        <w:pStyle w:val="ListParagraph"/>
        <w:spacing w:line="360" w:lineRule="auto"/>
      </w:pPr>
      <w:r>
        <w:rPr>
          <w:noProof/>
          <w:lang w:val="en-CA" w:eastAsia="zh-CN"/>
        </w:rPr>
        <w:lastRenderedPageBreak/>
        <w:drawing>
          <wp:inline distT="0" distB="0" distL="0" distR="0" wp14:anchorId="60867A5D" wp14:editId="22113E3E">
            <wp:extent cx="474472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st-certificat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7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C0C" w:rsidRDefault="00C01C0C" w:rsidP="00C01C0C">
      <w:pPr>
        <w:pStyle w:val="ListParagraph"/>
        <w:spacing w:line="360" w:lineRule="auto"/>
      </w:pPr>
    </w:p>
    <w:p w:rsidR="00022D47" w:rsidRDefault="00022D47" w:rsidP="00C01C0C">
      <w:pPr>
        <w:pStyle w:val="ListParagraph"/>
        <w:numPr>
          <w:ilvl w:val="0"/>
          <w:numId w:val="1"/>
        </w:numPr>
        <w:spacing w:line="360" w:lineRule="auto"/>
      </w:pPr>
      <w:r>
        <w:t>Your certificate should show a blue icon with a plus sign, instead of the red icon with an “x”.</w:t>
      </w:r>
    </w:p>
    <w:p w:rsidR="00C01C0C" w:rsidRDefault="00C01C0C" w:rsidP="00C01C0C">
      <w:pPr>
        <w:pStyle w:val="ListParagraph"/>
        <w:spacing w:line="360" w:lineRule="auto"/>
      </w:pPr>
    </w:p>
    <w:p w:rsidR="00022D47" w:rsidRDefault="00022D47" w:rsidP="00C01C0C">
      <w:pPr>
        <w:pStyle w:val="ListParagraph"/>
        <w:spacing w:line="360" w:lineRule="auto"/>
      </w:pPr>
      <w:r>
        <w:rPr>
          <w:noProof/>
          <w:lang w:val="en-CA" w:eastAsia="zh-CN"/>
        </w:rPr>
        <w:drawing>
          <wp:inline distT="0" distB="0" distL="0" distR="0" wp14:anchorId="0A8D9F0D" wp14:editId="761B76FB">
            <wp:extent cx="5943600" cy="33540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-truste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C0C" w:rsidRDefault="00C01C0C" w:rsidP="00C01C0C">
      <w:pPr>
        <w:pStyle w:val="ListParagraph"/>
        <w:spacing w:line="360" w:lineRule="auto"/>
      </w:pPr>
    </w:p>
    <w:p w:rsidR="00022D47" w:rsidRDefault="00022D47" w:rsidP="00C01C0C">
      <w:pPr>
        <w:pStyle w:val="ListParagraph"/>
        <w:numPr>
          <w:ilvl w:val="0"/>
          <w:numId w:val="1"/>
        </w:numPr>
        <w:spacing w:line="360" w:lineRule="auto"/>
      </w:pPr>
      <w:r>
        <w:t xml:space="preserve">Test your certificate.  Open Safari and navigate to </w:t>
      </w:r>
      <w:hyperlink r:id="rId12" w:history="1">
        <w:r w:rsidR="00C01C0C" w:rsidRPr="006F7BE3">
          <w:rPr>
            <w:rStyle w:val="Hyperlink"/>
          </w:rPr>
          <w:t>https://secure.rhigrp.net/</w:t>
        </w:r>
      </w:hyperlink>
      <w:r w:rsidR="00C01C0C">
        <w:t xml:space="preserve">  Safari will display a dialog informing you that the site requires a client certificate.  Select the RHIGRP-CA certificate and click on the </w:t>
      </w:r>
      <w:r w:rsidR="00C01C0C">
        <w:rPr>
          <w:i/>
        </w:rPr>
        <w:t>Continue</w:t>
      </w:r>
      <w:r w:rsidR="00C01C0C">
        <w:t xml:space="preserve"> button.</w:t>
      </w:r>
    </w:p>
    <w:p w:rsidR="00C01C0C" w:rsidRDefault="00C01C0C" w:rsidP="00C01C0C">
      <w:pPr>
        <w:pStyle w:val="ListParagraph"/>
        <w:spacing w:line="360" w:lineRule="auto"/>
      </w:pPr>
    </w:p>
    <w:p w:rsidR="00C01C0C" w:rsidRDefault="00C01C0C" w:rsidP="00C01C0C">
      <w:pPr>
        <w:pStyle w:val="ListParagraph"/>
        <w:spacing w:line="360" w:lineRule="auto"/>
      </w:pPr>
      <w:r>
        <w:rPr>
          <w:noProof/>
          <w:lang w:val="en-CA" w:eastAsia="zh-CN"/>
        </w:rPr>
        <w:lastRenderedPageBreak/>
        <w:drawing>
          <wp:inline distT="0" distB="0" distL="0" distR="0" wp14:anchorId="16B08368" wp14:editId="0CADE8CD">
            <wp:extent cx="5943600" cy="405511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ari-select-certificat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C0C" w:rsidRDefault="00C01C0C" w:rsidP="00C01C0C">
      <w:pPr>
        <w:pStyle w:val="ListParagraph"/>
        <w:spacing w:line="360" w:lineRule="auto"/>
      </w:pPr>
    </w:p>
    <w:p w:rsidR="00C01C0C" w:rsidRDefault="00C01C0C" w:rsidP="00C01C0C">
      <w:pPr>
        <w:pStyle w:val="ListParagraph"/>
        <w:numPr>
          <w:ilvl w:val="0"/>
          <w:numId w:val="1"/>
        </w:numPr>
        <w:spacing w:line="360" w:lineRule="auto"/>
      </w:pPr>
      <w:r>
        <w:t xml:space="preserve">Safari will now ask you to confirm the certificate.  Select </w:t>
      </w:r>
      <w:r>
        <w:rPr>
          <w:i/>
        </w:rPr>
        <w:t>Always Allow</w:t>
      </w:r>
      <w:r>
        <w:t>.</w:t>
      </w:r>
    </w:p>
    <w:p w:rsidR="00C01C0C" w:rsidRDefault="00C01C0C" w:rsidP="00C01C0C">
      <w:pPr>
        <w:pStyle w:val="ListParagraph"/>
        <w:spacing w:line="360" w:lineRule="auto"/>
      </w:pPr>
    </w:p>
    <w:p w:rsidR="00C01C0C" w:rsidRDefault="00C01C0C" w:rsidP="00C01C0C">
      <w:pPr>
        <w:pStyle w:val="ListParagraph"/>
        <w:spacing w:line="360" w:lineRule="auto"/>
      </w:pPr>
      <w:r>
        <w:rPr>
          <w:noProof/>
          <w:lang w:val="en-CA" w:eastAsia="zh-CN"/>
        </w:rPr>
        <w:lastRenderedPageBreak/>
        <w:drawing>
          <wp:inline distT="0" distB="0" distL="0" distR="0" wp14:anchorId="06C8C6E9" wp14:editId="5F83823A">
            <wp:extent cx="5943600" cy="40595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ari-confirm-certificat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C0C" w:rsidRDefault="00C01C0C" w:rsidP="00C01C0C">
      <w:pPr>
        <w:pStyle w:val="ListParagraph"/>
        <w:spacing w:line="360" w:lineRule="auto"/>
      </w:pPr>
    </w:p>
    <w:p w:rsidR="00C01C0C" w:rsidRDefault="00C01C0C" w:rsidP="00C01C0C">
      <w:pPr>
        <w:pStyle w:val="ListParagraph"/>
        <w:numPr>
          <w:ilvl w:val="0"/>
          <w:numId w:val="1"/>
        </w:numPr>
        <w:spacing w:line="360" w:lineRule="auto"/>
      </w:pPr>
      <w:r>
        <w:t xml:space="preserve">If you prefer to use Chrome, open your Chrome web browser and navigate to </w:t>
      </w:r>
      <w:hyperlink r:id="rId15" w:history="1">
        <w:r w:rsidRPr="006F7BE3">
          <w:rPr>
            <w:rStyle w:val="Hyperlink"/>
          </w:rPr>
          <w:t>https://secure.rhigrp.net/</w:t>
        </w:r>
      </w:hyperlink>
      <w:r>
        <w:t xml:space="preserve">  Chrome will also ask you to select a certificate for this site.  Select your RHIGRP-CA certificate and click </w:t>
      </w:r>
      <w:r w:rsidRPr="00C01C0C">
        <w:rPr>
          <w:i/>
        </w:rPr>
        <w:t>OK</w:t>
      </w:r>
      <w:r>
        <w:t>.</w:t>
      </w:r>
    </w:p>
    <w:p w:rsidR="00C01C0C" w:rsidRDefault="00C01C0C" w:rsidP="00C01C0C">
      <w:pPr>
        <w:pStyle w:val="ListParagraph"/>
        <w:spacing w:line="360" w:lineRule="auto"/>
      </w:pPr>
    </w:p>
    <w:p w:rsidR="00C01C0C" w:rsidRDefault="00C01C0C" w:rsidP="00C01C0C">
      <w:pPr>
        <w:pStyle w:val="ListParagraph"/>
        <w:spacing w:line="360" w:lineRule="auto"/>
      </w:pPr>
      <w:r>
        <w:rPr>
          <w:noProof/>
          <w:lang w:val="en-CA" w:eastAsia="zh-CN"/>
        </w:rPr>
        <w:lastRenderedPageBreak/>
        <w:drawing>
          <wp:inline distT="0" distB="0" distL="0" distR="0" wp14:anchorId="5327E401" wp14:editId="3C62DAA6">
            <wp:extent cx="5943600" cy="43853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ome-select-certificat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C0C" w:rsidRDefault="00C01C0C" w:rsidP="00C01C0C">
      <w:pPr>
        <w:pStyle w:val="ListParagraph"/>
        <w:spacing w:line="360" w:lineRule="auto"/>
      </w:pPr>
    </w:p>
    <w:p w:rsidR="00C01C0C" w:rsidRDefault="00C01C0C" w:rsidP="00C01C0C">
      <w:pPr>
        <w:pStyle w:val="ListParagraph"/>
        <w:numPr>
          <w:ilvl w:val="0"/>
          <w:numId w:val="1"/>
        </w:numPr>
        <w:spacing w:line="360" w:lineRule="auto"/>
      </w:pPr>
      <w:r>
        <w:t xml:space="preserve">Chrome will now ask you to confirm this certificate.  Click on the </w:t>
      </w:r>
      <w:r>
        <w:rPr>
          <w:i/>
        </w:rPr>
        <w:t>Always Allow</w:t>
      </w:r>
      <w:r>
        <w:t xml:space="preserve"> button.</w:t>
      </w:r>
    </w:p>
    <w:p w:rsidR="00C01C0C" w:rsidRDefault="00C01C0C" w:rsidP="00C01C0C">
      <w:pPr>
        <w:pStyle w:val="ListParagraph"/>
        <w:spacing w:line="360" w:lineRule="auto"/>
      </w:pPr>
    </w:p>
    <w:p w:rsidR="00C01C0C" w:rsidRDefault="00C01C0C" w:rsidP="00C01C0C">
      <w:pPr>
        <w:pStyle w:val="ListParagraph"/>
        <w:spacing w:line="360" w:lineRule="auto"/>
      </w:pPr>
      <w:r>
        <w:rPr>
          <w:noProof/>
          <w:lang w:val="en-CA" w:eastAsia="zh-CN"/>
        </w:rPr>
        <w:lastRenderedPageBreak/>
        <w:drawing>
          <wp:inline distT="0" distB="0" distL="0" distR="0" wp14:anchorId="376AD571" wp14:editId="188B204D">
            <wp:extent cx="5943600" cy="4406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ome-confirm-certificat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C0C" w:rsidRDefault="00C01C0C" w:rsidP="00C01C0C">
      <w:pPr>
        <w:pStyle w:val="ListParagraph"/>
        <w:spacing w:line="360" w:lineRule="auto"/>
      </w:pPr>
    </w:p>
    <w:sectPr w:rsidR="00C01C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3C32DA"/>
    <w:multiLevelType w:val="hybridMultilevel"/>
    <w:tmpl w:val="34DEB4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75E"/>
    <w:rsid w:val="00022D47"/>
    <w:rsid w:val="003C51ED"/>
    <w:rsid w:val="0044221A"/>
    <w:rsid w:val="008A775E"/>
    <w:rsid w:val="0099181C"/>
    <w:rsid w:val="00A5560F"/>
    <w:rsid w:val="00C01C0C"/>
    <w:rsid w:val="00F35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54A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5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4A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01C0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54A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5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4A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01C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secure.rhigrp.net/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secure.rhigrp.net/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278</Words>
  <Characters>1588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 Echeverria</dc:creator>
  <cp:lastModifiedBy>Kun Chen</cp:lastModifiedBy>
  <cp:revision>2</cp:revision>
  <dcterms:created xsi:type="dcterms:W3CDTF">2015-03-24T18:19:00Z</dcterms:created>
  <dcterms:modified xsi:type="dcterms:W3CDTF">2015-03-24T18:19:00Z</dcterms:modified>
</cp:coreProperties>
</file>